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2023年浙江省自学考试全日制助学院校招生计划</w:t>
      </w:r>
      <w:bookmarkEnd w:id="0"/>
    </w:p>
    <w:p>
      <w:pPr>
        <w:spacing w:line="580" w:lineRule="exact"/>
        <w:ind w:firstLine="64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一、省管助学院校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ascii="黑体" w:hAnsi="黑体" w:eastAsia="黑体" w:cs="黑体"/>
          <w:sz w:val="32"/>
          <w:szCs w:val="32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所）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58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学校代码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核定计划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0002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浙江工商大学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0005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浙江东南外国语职业学校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0010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中国计量大学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0013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浙江科技学院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0014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浙江树人</w:t>
            </w: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0015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浙江农林大学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0016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浙江外国语学院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0020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浙江理工大学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0021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浙江财经大学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0026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浙江商业职业技术学院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0027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浙江经贸职业技术学院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3500</w:t>
            </w:r>
          </w:p>
        </w:tc>
      </w:tr>
    </w:tbl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二、市管助学院校（</w:t>
      </w:r>
      <w:r>
        <w:rPr>
          <w:rFonts w:ascii="黑体" w:hAnsi="黑体" w:eastAsia="黑体" w:cs="黑体"/>
          <w:sz w:val="32"/>
          <w:szCs w:val="32"/>
        </w:rPr>
        <w:t>19</w:t>
      </w:r>
      <w:r>
        <w:rPr>
          <w:rFonts w:hint="eastAsia" w:ascii="黑体" w:hAnsi="黑体" w:eastAsia="黑体" w:cs="黑体"/>
          <w:sz w:val="32"/>
          <w:szCs w:val="32"/>
        </w:rPr>
        <w:t>所）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41"/>
        <w:gridCol w:w="410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学校代码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核定计划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0103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浙江新世纪经贸专修学院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0105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杭州之江专修学院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0108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浙江育人专修学院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0109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浙江三联专修学院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0110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杭州江南专修学院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0116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浙江华川专修学院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0128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杭州现代科技专修学校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0129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杭州育成专修学校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0135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杭州龙津专修学校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宁波市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0201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宁波工程学院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0202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宁波职业技术学院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0204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宁波明州职业专修学院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温州市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0301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温州大学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030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温州</w:t>
            </w:r>
            <w:r>
              <w:rPr>
                <w:rFonts w:hint="eastAsia" w:eastAsia="仿宋_GB2312"/>
                <w:sz w:val="24"/>
              </w:rPr>
              <w:t>科技</w:t>
            </w:r>
            <w:r>
              <w:rPr>
                <w:rFonts w:eastAsia="仿宋_GB2312"/>
                <w:sz w:val="24"/>
              </w:rPr>
              <w:t>职业学院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嘉兴市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0401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嘉兴市秀水经济信息专修学院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绍兴市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0502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绍兴职业技术学院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金华市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0701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义乌工商职业技术学院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台州市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1001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台州广播电视大学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丽水市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1101</w:t>
            </w:r>
          </w:p>
        </w:tc>
        <w:tc>
          <w:tcPr>
            <w:tcW w:w="4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丽水学院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6040</w:t>
            </w:r>
          </w:p>
        </w:tc>
      </w:tr>
    </w:tbl>
    <w:p>
      <w:pPr>
        <w:rPr>
          <w:rFonts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12CF507B"/>
    <w:rsid w:val="12CF507B"/>
    <w:rsid w:val="4D12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556</Characters>
  <Lines>0</Lines>
  <Paragraphs>0</Paragraphs>
  <TotalTime>0</TotalTime>
  <ScaleCrop>false</ScaleCrop>
  <LinksUpToDate>false</LinksUpToDate>
  <CharactersWithSpaces>556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2023-04-20T06:28:00Z</dcterms:created>
  <dc:creator>dell</dc:creator>
  <cp:lastModifiedBy>dell</cp:lastModifiedBy>
  <dcterms:modified xsi:type="dcterms:W3CDTF">2023-04-20T06:29:01Z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1B4709F13A8A4A4EB9F808E5A41EB896_13</vt:lpwstr>
  </property>
</Properties>
</file>